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8A5" w:rsidRDefault="001417C3">
      <w:pPr>
        <w:jc w:val="center"/>
      </w:pPr>
      <w:r>
        <w:rPr>
          <w:noProof/>
          <w:lang w:eastAsia="uk-U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464185" cy="61658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A5" w:rsidRDefault="001038A5">
      <w:pPr>
        <w:pStyle w:val="2"/>
        <w:rPr>
          <w:sz w:val="24"/>
          <w:lang w:val="ru-RU"/>
        </w:rPr>
      </w:pPr>
    </w:p>
    <w:p w:rsidR="001038A5" w:rsidRDefault="001038A5">
      <w:pPr>
        <w:pStyle w:val="2"/>
        <w:rPr>
          <w:sz w:val="24"/>
          <w:lang w:val="ru-RU"/>
        </w:rPr>
      </w:pPr>
    </w:p>
    <w:p w:rsidR="001038A5" w:rsidRDefault="001038A5">
      <w:pPr>
        <w:pStyle w:val="2"/>
        <w:rPr>
          <w:sz w:val="24"/>
          <w:lang w:val="ru-RU"/>
        </w:rPr>
      </w:pPr>
    </w:p>
    <w:p w:rsidR="001038A5" w:rsidRDefault="001038A5">
      <w:pPr>
        <w:pStyle w:val="2"/>
      </w:pPr>
      <w:r>
        <w:rPr>
          <w:sz w:val="24"/>
          <w:lang w:val="ru-RU"/>
        </w:rPr>
        <w:t xml:space="preserve">УКРАЇНА </w:t>
      </w:r>
    </w:p>
    <w:p w:rsidR="001038A5" w:rsidRDefault="001038A5">
      <w:pPr>
        <w:pStyle w:val="5"/>
      </w:pPr>
      <w:r>
        <w:rPr>
          <w:sz w:val="28"/>
          <w:szCs w:val="28"/>
        </w:rPr>
        <w:t>ВИКОНАВЧИЙ КОМІТЕТ</w:t>
      </w:r>
    </w:p>
    <w:p w:rsidR="001038A5" w:rsidRDefault="001038A5">
      <w:pPr>
        <w:pStyle w:val="5"/>
      </w:pPr>
      <w:r>
        <w:rPr>
          <w:sz w:val="28"/>
          <w:szCs w:val="28"/>
        </w:rPr>
        <w:t>МЕЛІТОПОЛЬСЬКОЇ МІСЬКОЇ РАДИ</w:t>
      </w:r>
    </w:p>
    <w:p w:rsidR="001038A5" w:rsidRDefault="001038A5">
      <w:pPr>
        <w:pStyle w:val="2"/>
      </w:pPr>
      <w:r>
        <w:rPr>
          <w:szCs w:val="28"/>
        </w:rPr>
        <w:t>Запорізької області</w:t>
      </w:r>
    </w:p>
    <w:p w:rsidR="001038A5" w:rsidRDefault="001038A5">
      <w:pPr>
        <w:rPr>
          <w:szCs w:val="28"/>
        </w:rPr>
      </w:pPr>
    </w:p>
    <w:p w:rsidR="001038A5" w:rsidRDefault="001038A5">
      <w:pPr>
        <w:jc w:val="center"/>
      </w:pPr>
      <w:r>
        <w:rPr>
          <w:b/>
          <w:bCs/>
          <w:szCs w:val="28"/>
        </w:rPr>
        <w:t xml:space="preserve">Р О З П О Р Я Д Ж Е Н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Я</w:t>
      </w:r>
    </w:p>
    <w:p w:rsidR="001038A5" w:rsidRDefault="001038A5">
      <w:pPr>
        <w:jc w:val="center"/>
      </w:pPr>
      <w:r>
        <w:rPr>
          <w:b/>
          <w:bCs/>
          <w:szCs w:val="28"/>
        </w:rPr>
        <w:t>міського голови</w:t>
      </w:r>
    </w:p>
    <w:p w:rsidR="001038A5" w:rsidRDefault="001038A5">
      <w:pPr>
        <w:jc w:val="center"/>
        <w:rPr>
          <w:b/>
          <w:bCs/>
          <w:szCs w:val="28"/>
        </w:rPr>
      </w:pPr>
    </w:p>
    <w:p w:rsidR="001038A5" w:rsidRPr="00D16A8B" w:rsidRDefault="00D16A8B">
      <w:pPr>
        <w:jc w:val="both"/>
        <w:rPr>
          <w:sz w:val="28"/>
          <w:szCs w:val="28"/>
        </w:rPr>
      </w:pPr>
      <w:r w:rsidRPr="00D16A8B">
        <w:rPr>
          <w:b/>
          <w:bCs/>
          <w:sz w:val="28"/>
          <w:szCs w:val="28"/>
        </w:rPr>
        <w:t>01.03.2021</w:t>
      </w:r>
      <w:r w:rsidR="001038A5" w:rsidRPr="00D16A8B">
        <w:rPr>
          <w:b/>
          <w:bCs/>
          <w:sz w:val="28"/>
          <w:szCs w:val="28"/>
        </w:rPr>
        <w:t xml:space="preserve">                                                                                                № </w:t>
      </w:r>
      <w:r w:rsidRPr="00D16A8B">
        <w:rPr>
          <w:b/>
          <w:bCs/>
          <w:sz w:val="28"/>
          <w:szCs w:val="28"/>
        </w:rPr>
        <w:t>85-р</w:t>
      </w:r>
    </w:p>
    <w:p w:rsidR="001038A5" w:rsidRDefault="001038A5">
      <w:pPr>
        <w:jc w:val="center"/>
        <w:rPr>
          <w:b/>
          <w:bCs/>
          <w:sz w:val="28"/>
          <w:szCs w:val="28"/>
        </w:rPr>
      </w:pPr>
    </w:p>
    <w:p w:rsidR="001038A5" w:rsidRDefault="001038A5">
      <w:pPr>
        <w:pStyle w:val="1"/>
        <w:widowControl/>
        <w:tabs>
          <w:tab w:val="left" w:pos="0"/>
        </w:tabs>
        <w:ind w:left="0" w:firstLine="0"/>
      </w:pPr>
      <w:r>
        <w:rPr>
          <w:b/>
          <w:bCs/>
          <w:szCs w:val="28"/>
          <w:shd w:val="clear" w:color="auto" w:fill="FFFFFF"/>
        </w:rPr>
        <w:t xml:space="preserve">Про затвердження загального складу місцевої комісії з питань техногенно-екологічної безпеки та надзвичайних ситуацій та втрату чинності розпорядження міського голови від 23.12.2020 № 372-р </w:t>
      </w:r>
    </w:p>
    <w:p w:rsidR="001038A5" w:rsidRDefault="001038A5">
      <w:pPr>
        <w:pStyle w:val="1"/>
        <w:widowControl/>
        <w:tabs>
          <w:tab w:val="left" w:pos="0"/>
        </w:tabs>
        <w:ind w:left="0" w:firstLine="0"/>
      </w:pPr>
    </w:p>
    <w:p w:rsidR="001038A5" w:rsidRDefault="001038A5">
      <w:pPr>
        <w:pStyle w:val="a4"/>
        <w:spacing w:after="0"/>
        <w:jc w:val="both"/>
      </w:pPr>
      <w:r>
        <w:rPr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“Про місцеве самоврядування в Україні”,  відповідно до постанови Кабінету Міністрів України від 17.06.2015 № 409 “Про затвердження Типового положення про регіональну та місцеву комісію з питань техногенно-екологічної безпеки і надзвичайних ситуацій”, </w:t>
      </w:r>
      <w:r>
        <w:rPr>
          <w:sz w:val="28"/>
          <w:szCs w:val="28"/>
          <w:shd w:val="clear" w:color="auto" w:fill="FFFFFF"/>
        </w:rPr>
        <w:t>у зв’язку з кадровими змінами</w:t>
      </w:r>
    </w:p>
    <w:p w:rsidR="001038A5" w:rsidRDefault="001038A5">
      <w:pPr>
        <w:pStyle w:val="a4"/>
        <w:spacing w:after="0"/>
        <w:jc w:val="both"/>
        <w:rPr>
          <w:sz w:val="28"/>
          <w:szCs w:val="28"/>
        </w:rPr>
      </w:pPr>
    </w:p>
    <w:p w:rsidR="001038A5" w:rsidRDefault="001038A5">
      <w:pPr>
        <w:shd w:val="clear" w:color="auto" w:fill="FFFFFF"/>
        <w:jc w:val="both"/>
      </w:pPr>
      <w:r>
        <w:rPr>
          <w:b/>
          <w:bCs/>
          <w:color w:val="000000"/>
          <w:spacing w:val="-4"/>
          <w:w w:val="105"/>
          <w:sz w:val="28"/>
          <w:szCs w:val="28"/>
        </w:rPr>
        <w:t>ЗОБОВ'ЯЗУЮ:</w:t>
      </w:r>
    </w:p>
    <w:p w:rsidR="001038A5" w:rsidRDefault="001038A5">
      <w:pPr>
        <w:shd w:val="clear" w:color="auto" w:fill="FFFFFF"/>
        <w:jc w:val="both"/>
        <w:rPr>
          <w:color w:val="000000"/>
          <w:spacing w:val="-4"/>
          <w:w w:val="105"/>
          <w:sz w:val="28"/>
          <w:szCs w:val="28"/>
        </w:rPr>
      </w:pPr>
    </w:p>
    <w:p w:rsidR="001038A5" w:rsidRDefault="001038A5">
      <w:pPr>
        <w:pStyle w:val="a7"/>
        <w:widowControl/>
        <w:tabs>
          <w:tab w:val="left" w:pos="0"/>
          <w:tab w:val="left" w:pos="555"/>
        </w:tabs>
        <w:ind w:firstLine="0"/>
        <w:jc w:val="both"/>
      </w:pPr>
      <w:r>
        <w:rPr>
          <w:color w:val="000000"/>
          <w:szCs w:val="28"/>
          <w:shd w:val="clear" w:color="auto" w:fill="FFFFFF"/>
        </w:rPr>
        <w:tab/>
        <w:t>1. Затвердити загальний склад місцевої комісії з питань техногенно-екологічної безпеки та надзвичайних ситуацій згідно з додатком.</w:t>
      </w:r>
    </w:p>
    <w:p w:rsidR="001038A5" w:rsidRDefault="001038A5">
      <w:pPr>
        <w:pStyle w:val="a7"/>
        <w:widowControl/>
        <w:tabs>
          <w:tab w:val="left" w:pos="0"/>
          <w:tab w:val="left" w:pos="555"/>
        </w:tabs>
        <w:ind w:firstLine="0"/>
        <w:jc w:val="both"/>
      </w:pPr>
    </w:p>
    <w:p w:rsidR="001038A5" w:rsidRDefault="001038A5">
      <w:pPr>
        <w:pStyle w:val="a7"/>
        <w:widowControl/>
        <w:tabs>
          <w:tab w:val="left" w:pos="0"/>
          <w:tab w:val="left" w:pos="555"/>
        </w:tabs>
        <w:ind w:firstLine="0"/>
        <w:jc w:val="both"/>
      </w:pPr>
      <w:r>
        <w:rPr>
          <w:color w:val="000000"/>
          <w:szCs w:val="28"/>
          <w:shd w:val="clear" w:color="auto" w:fill="FFFFFF"/>
        </w:rPr>
        <w:tab/>
        <w:t>2. Визнати таким, що втратило чинність, розпорядження міського голови від 23.12.2020 № 372-р “Про затвердження загального складу місцевої комісії з питань техногенно-екологічної безпеки та надзвичайних ситуацій та втрату чинності розпорядження міського голови від 31.07.2020 № 215-р”.</w:t>
      </w:r>
    </w:p>
    <w:p w:rsidR="001038A5" w:rsidRDefault="001038A5">
      <w:pPr>
        <w:pStyle w:val="a7"/>
        <w:widowControl/>
        <w:tabs>
          <w:tab w:val="left" w:pos="0"/>
          <w:tab w:val="left" w:pos="555"/>
        </w:tabs>
        <w:ind w:firstLine="0"/>
        <w:jc w:val="both"/>
      </w:pPr>
    </w:p>
    <w:p w:rsidR="001038A5" w:rsidRDefault="001038A5">
      <w:pPr>
        <w:pStyle w:val="a7"/>
        <w:widowControl/>
        <w:tabs>
          <w:tab w:val="left" w:pos="0"/>
          <w:tab w:val="left" w:pos="555"/>
        </w:tabs>
        <w:ind w:firstLine="0"/>
        <w:jc w:val="both"/>
      </w:pPr>
      <w:r>
        <w:rPr>
          <w:color w:val="000000"/>
          <w:szCs w:val="28"/>
          <w:shd w:val="clear" w:color="auto" w:fill="FFFFFF"/>
        </w:rPr>
        <w:tab/>
        <w:t>3. Контроль за виконанням цього розпорядження залишаю за собою.</w:t>
      </w:r>
    </w:p>
    <w:p w:rsidR="001038A5" w:rsidRDefault="001038A5">
      <w:pPr>
        <w:jc w:val="both"/>
        <w:rPr>
          <w:sz w:val="28"/>
          <w:szCs w:val="28"/>
        </w:rPr>
      </w:pPr>
    </w:p>
    <w:p w:rsidR="001038A5" w:rsidRDefault="001038A5">
      <w:pPr>
        <w:jc w:val="both"/>
        <w:rPr>
          <w:sz w:val="28"/>
          <w:szCs w:val="28"/>
        </w:rPr>
      </w:pPr>
    </w:p>
    <w:p w:rsidR="001038A5" w:rsidRDefault="001038A5">
      <w:pPr>
        <w:jc w:val="both"/>
        <w:rPr>
          <w:sz w:val="28"/>
          <w:szCs w:val="28"/>
        </w:rPr>
      </w:pPr>
    </w:p>
    <w:p w:rsidR="001038A5" w:rsidRDefault="001038A5">
      <w:pPr>
        <w:jc w:val="both"/>
      </w:pPr>
      <w:r>
        <w:rPr>
          <w:sz w:val="28"/>
          <w:szCs w:val="28"/>
        </w:rPr>
        <w:t>Мелітопольський міський голова                                                    Іван ФЕДОРОВ</w:t>
      </w:r>
    </w:p>
    <w:p w:rsidR="001038A5" w:rsidRDefault="001038A5">
      <w:pPr>
        <w:jc w:val="both"/>
        <w:rPr>
          <w:sz w:val="28"/>
          <w:szCs w:val="28"/>
        </w:rPr>
      </w:pPr>
    </w:p>
    <w:p w:rsidR="001038A5" w:rsidRDefault="001038A5">
      <w:pPr>
        <w:pStyle w:val="a7"/>
        <w:widowControl/>
        <w:ind w:firstLine="510"/>
        <w:jc w:val="both"/>
        <w:rPr>
          <w:szCs w:val="28"/>
        </w:rPr>
      </w:pPr>
    </w:p>
    <w:p w:rsidR="001038A5" w:rsidRDefault="001038A5">
      <w:pPr>
        <w:pStyle w:val="a7"/>
        <w:widowControl/>
        <w:ind w:firstLine="510"/>
        <w:jc w:val="both"/>
        <w:rPr>
          <w:szCs w:val="28"/>
        </w:rPr>
      </w:pPr>
    </w:p>
    <w:p w:rsidR="001038A5" w:rsidRDefault="001038A5">
      <w:pPr>
        <w:pStyle w:val="a7"/>
        <w:widowControl/>
        <w:ind w:firstLine="510"/>
        <w:jc w:val="both"/>
        <w:rPr>
          <w:szCs w:val="28"/>
        </w:rPr>
      </w:pPr>
    </w:p>
    <w:p w:rsidR="001038A5" w:rsidRDefault="001038A5">
      <w:pPr>
        <w:pStyle w:val="a7"/>
        <w:widowControl/>
        <w:ind w:firstLine="510"/>
        <w:jc w:val="both"/>
        <w:rPr>
          <w:szCs w:val="28"/>
        </w:rPr>
      </w:pPr>
    </w:p>
    <w:p w:rsidR="001038A5" w:rsidRDefault="001038A5">
      <w:pPr>
        <w:pStyle w:val="a7"/>
        <w:widowControl/>
        <w:ind w:firstLine="510"/>
        <w:jc w:val="both"/>
        <w:rPr>
          <w:szCs w:val="28"/>
        </w:rPr>
      </w:pPr>
    </w:p>
    <w:p w:rsidR="001038A5" w:rsidRDefault="001038A5">
      <w:pPr>
        <w:pStyle w:val="a7"/>
        <w:widowControl/>
        <w:ind w:firstLine="510"/>
        <w:jc w:val="both"/>
        <w:rPr>
          <w:szCs w:val="28"/>
        </w:rPr>
      </w:pPr>
    </w:p>
    <w:p w:rsidR="001038A5" w:rsidRDefault="001038A5">
      <w:pPr>
        <w:ind w:firstLine="5199"/>
      </w:pPr>
      <w:bookmarkStart w:id="0" w:name="_GoBack"/>
      <w:bookmarkEnd w:id="0"/>
      <w:r>
        <w:rPr>
          <w:sz w:val="26"/>
          <w:szCs w:val="26"/>
        </w:rPr>
        <w:lastRenderedPageBreak/>
        <w:t xml:space="preserve">Додаток </w:t>
      </w:r>
    </w:p>
    <w:p w:rsidR="001038A5" w:rsidRDefault="001038A5">
      <w:pPr>
        <w:ind w:firstLine="5199"/>
        <w:jc w:val="both"/>
      </w:pPr>
      <w:r>
        <w:rPr>
          <w:sz w:val="26"/>
          <w:szCs w:val="26"/>
        </w:rPr>
        <w:t>до  розпорядження  міського  голови</w:t>
      </w:r>
    </w:p>
    <w:p w:rsidR="001038A5" w:rsidRDefault="001038A5">
      <w:pPr>
        <w:ind w:firstLine="5199"/>
        <w:jc w:val="both"/>
      </w:pPr>
      <w:r>
        <w:rPr>
          <w:sz w:val="26"/>
          <w:szCs w:val="26"/>
        </w:rPr>
        <w:t xml:space="preserve">від </w:t>
      </w:r>
      <w:r w:rsidR="00D16A8B">
        <w:rPr>
          <w:sz w:val="26"/>
          <w:szCs w:val="26"/>
        </w:rPr>
        <w:t xml:space="preserve">01.03.2021 </w:t>
      </w:r>
      <w:r>
        <w:rPr>
          <w:sz w:val="26"/>
          <w:szCs w:val="26"/>
        </w:rPr>
        <w:t>№</w:t>
      </w:r>
      <w:r w:rsidR="00D16A8B">
        <w:rPr>
          <w:sz w:val="26"/>
          <w:szCs w:val="26"/>
        </w:rPr>
        <w:t xml:space="preserve"> 85-р</w:t>
      </w:r>
    </w:p>
    <w:p w:rsidR="001038A5" w:rsidRDefault="001038A5">
      <w:pPr>
        <w:ind w:firstLine="5199"/>
        <w:jc w:val="both"/>
        <w:rPr>
          <w:sz w:val="26"/>
          <w:szCs w:val="26"/>
        </w:rPr>
      </w:pPr>
    </w:p>
    <w:p w:rsidR="001038A5" w:rsidRDefault="001038A5">
      <w:pPr>
        <w:jc w:val="center"/>
      </w:pPr>
      <w:r>
        <w:rPr>
          <w:b/>
          <w:bCs/>
          <w:sz w:val="26"/>
          <w:szCs w:val="26"/>
        </w:rPr>
        <w:t xml:space="preserve">Загальний склад </w:t>
      </w:r>
    </w:p>
    <w:p w:rsidR="001038A5" w:rsidRDefault="001038A5">
      <w:pPr>
        <w:jc w:val="center"/>
      </w:pPr>
      <w:r>
        <w:rPr>
          <w:b/>
          <w:bCs/>
          <w:sz w:val="26"/>
          <w:szCs w:val="26"/>
        </w:rPr>
        <w:t>місцевої комісії з питань техногенно-екологічної безпеки</w:t>
      </w:r>
    </w:p>
    <w:p w:rsidR="001038A5" w:rsidRDefault="001038A5">
      <w:pPr>
        <w:jc w:val="center"/>
      </w:pP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та надзвичайних ситуацій</w:t>
      </w:r>
    </w:p>
    <w:p w:rsidR="001038A5" w:rsidRDefault="001038A5">
      <w:pPr>
        <w:spacing w:line="200" w:lineRule="atLeast"/>
        <w:jc w:val="center"/>
        <w:rPr>
          <w:sz w:val="26"/>
          <w:szCs w:val="26"/>
        </w:rPr>
      </w:pP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7"/>
        <w:gridCol w:w="5558"/>
      </w:tblGrid>
      <w:tr w:rsidR="001038A5" w:rsidTr="00F05406">
        <w:trPr>
          <w:trHeight w:val="84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  <w:lang w:bidi="ar-SA"/>
              </w:rPr>
              <w:t>Федоров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  <w:lang w:bidi="ar-SA"/>
              </w:rPr>
              <w:t xml:space="preserve">Іван Сергійович                         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 xml:space="preserve">Мелітопольський міський голова, </w:t>
            </w:r>
          </w:p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голова комісії;</w:t>
            </w:r>
          </w:p>
          <w:p w:rsidR="001038A5" w:rsidRDefault="001038A5">
            <w:pPr>
              <w:spacing w:line="200" w:lineRule="atLeast"/>
              <w:jc w:val="both"/>
              <w:rPr>
                <w:sz w:val="26"/>
                <w:szCs w:val="26"/>
                <w:lang w:bidi="ar-SA"/>
              </w:rPr>
            </w:pPr>
          </w:p>
        </w:tc>
      </w:tr>
      <w:tr w:rsidR="001038A5" w:rsidTr="00F05406">
        <w:trPr>
          <w:trHeight w:val="114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pStyle w:val="a8"/>
              <w:spacing w:line="200" w:lineRule="atLeast"/>
              <w:jc w:val="both"/>
            </w:pPr>
            <w:r>
              <w:rPr>
                <w:sz w:val="26"/>
                <w:szCs w:val="26"/>
              </w:rPr>
              <w:t xml:space="preserve">Рудакова </w:t>
            </w:r>
          </w:p>
          <w:p w:rsidR="001038A5" w:rsidRDefault="001038A5">
            <w:pPr>
              <w:pStyle w:val="a8"/>
              <w:spacing w:line="200" w:lineRule="atLeast"/>
              <w:jc w:val="both"/>
            </w:pPr>
            <w:r>
              <w:rPr>
                <w:sz w:val="26"/>
                <w:szCs w:val="26"/>
              </w:rPr>
              <w:t>Ірина Володимирівна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перший заступник міського голови з питань діяльності</w:t>
            </w:r>
            <w:r>
              <w:rPr>
                <w:rFonts w:eastAsia="Times New Roman" w:cs="Times New Roman"/>
                <w:sz w:val="26"/>
                <w:szCs w:val="26"/>
                <w:lang w:bidi="ar-SA"/>
              </w:rPr>
              <w:t xml:space="preserve"> </w:t>
            </w:r>
            <w:r>
              <w:rPr>
                <w:sz w:val="26"/>
                <w:szCs w:val="26"/>
                <w:lang w:bidi="ar-SA"/>
              </w:rPr>
              <w:t xml:space="preserve">виконавчих органів ради, </w:t>
            </w:r>
            <w:r>
              <w:rPr>
                <w:rFonts w:eastAsia="Times New Roman" w:cs="Times New Roman"/>
                <w:sz w:val="26"/>
                <w:szCs w:val="26"/>
                <w:lang w:bidi="ar-SA"/>
              </w:rPr>
              <w:t xml:space="preserve">перший </w:t>
            </w:r>
            <w:r>
              <w:rPr>
                <w:sz w:val="26"/>
                <w:szCs w:val="26"/>
                <w:lang w:bidi="ar-SA"/>
              </w:rPr>
              <w:t>заступник голови комісії;</w:t>
            </w:r>
          </w:p>
        </w:tc>
      </w:tr>
      <w:tr w:rsidR="001038A5" w:rsidTr="00F05406">
        <w:trPr>
          <w:trHeight w:val="1139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Щербаков</w:t>
            </w:r>
          </w:p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Олександр Валерійович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заступник міського голови з питань діяльності</w:t>
            </w:r>
            <w:r>
              <w:rPr>
                <w:rFonts w:eastAsia="Times New Roman" w:cs="Times New Roman"/>
                <w:sz w:val="26"/>
                <w:szCs w:val="26"/>
                <w:lang w:bidi="ar-SA"/>
              </w:rPr>
              <w:t xml:space="preserve"> </w:t>
            </w:r>
            <w:r>
              <w:rPr>
                <w:sz w:val="26"/>
                <w:szCs w:val="26"/>
                <w:lang w:bidi="ar-SA"/>
              </w:rPr>
              <w:t>виконавчих органів ради,</w:t>
            </w:r>
            <w:r>
              <w:rPr>
                <w:rFonts w:eastAsia="Times New Roman" w:cs="Times New Roman"/>
                <w:sz w:val="26"/>
                <w:szCs w:val="26"/>
                <w:lang w:bidi="ar-SA"/>
              </w:rPr>
              <w:t xml:space="preserve"> </w:t>
            </w:r>
            <w:r>
              <w:rPr>
                <w:sz w:val="26"/>
                <w:szCs w:val="26"/>
                <w:lang w:bidi="ar-SA"/>
              </w:rPr>
              <w:t>заступник голови комісії;</w:t>
            </w:r>
          </w:p>
        </w:tc>
      </w:tr>
      <w:tr w:rsidR="001038A5" w:rsidTr="00F05406">
        <w:trPr>
          <w:trHeight w:val="1139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 xml:space="preserve">Ломницька </w:t>
            </w:r>
          </w:p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Катерина Станіславівна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управління з питань надзвичайних ситуацій виконавчого комітету Мелітопольської міської ради, заступник голови комісії;</w:t>
            </w:r>
          </w:p>
        </w:tc>
      </w:tr>
      <w:tr w:rsidR="001038A5" w:rsidTr="00F05406">
        <w:trPr>
          <w:trHeight w:val="1122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pStyle w:val="a8"/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Краско</w:t>
            </w:r>
          </w:p>
          <w:p w:rsidR="001038A5" w:rsidRDefault="001038A5">
            <w:pPr>
              <w:pStyle w:val="a8"/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Ірина Андріївна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провідний спеціаліст управління з питань надзвичайних ситуацій виконавчого комітету Мелітопольської міської ради, секретар комісії.</w:t>
            </w:r>
          </w:p>
        </w:tc>
      </w:tr>
      <w:tr w:rsidR="001038A5" w:rsidTr="00F05406">
        <w:trPr>
          <w:trHeight w:val="363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  <w:lang w:bidi="ar-SA"/>
              </w:rPr>
              <w:t>Члени комісії: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  <w:rPr>
                <w:sz w:val="26"/>
                <w:szCs w:val="26"/>
                <w:lang w:bidi="ar-SA"/>
              </w:rPr>
            </w:pPr>
          </w:p>
        </w:tc>
      </w:tr>
      <w:tr w:rsidR="001038A5" w:rsidTr="00F05406">
        <w:trPr>
          <w:trHeight w:val="784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widowControl/>
              <w:shd w:val="clear" w:color="auto" w:fill="FFFFFF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Семікін </w:t>
            </w:r>
          </w:p>
          <w:p w:rsidR="001038A5" w:rsidRDefault="001038A5">
            <w:pPr>
              <w:widowControl/>
              <w:shd w:val="clear" w:color="auto" w:fill="FFFFFF"/>
              <w:jc w:val="both"/>
            </w:pPr>
            <w:r>
              <w:rPr>
                <w:rFonts w:cs="Times New Roman"/>
                <w:sz w:val="26"/>
                <w:szCs w:val="26"/>
              </w:rPr>
              <w:t xml:space="preserve">Михайло </w:t>
            </w:r>
            <w:r>
              <w:rPr>
                <w:rFonts w:cs="Times New Roman"/>
                <w:sz w:val="26"/>
                <w:szCs w:val="26"/>
                <w:lang w:bidi="ar-SA"/>
              </w:rPr>
              <w:t>Олександрович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widowControl/>
              <w:shd w:val="clear" w:color="auto" w:fill="FFFFFF"/>
              <w:jc w:val="both"/>
            </w:pPr>
            <w:r>
              <w:rPr>
                <w:rFonts w:cs="Times New Roman"/>
                <w:sz w:val="26"/>
                <w:szCs w:val="26"/>
                <w:lang w:bidi="ar-SA"/>
              </w:rPr>
              <w:t>заступник міського голови з питань діяльності виконавчих органів ради;</w:t>
            </w:r>
          </w:p>
        </w:tc>
      </w:tr>
      <w:tr w:rsidR="001038A5" w:rsidTr="00F05406">
        <w:trPr>
          <w:trHeight w:val="943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widowControl/>
              <w:shd w:val="clear" w:color="auto" w:fill="FFFFFF"/>
              <w:snapToGrid w:val="0"/>
              <w:jc w:val="both"/>
            </w:pPr>
            <w:proofErr w:type="spellStart"/>
            <w:r>
              <w:rPr>
                <w:rFonts w:cs="Times New Roman"/>
                <w:sz w:val="26"/>
                <w:szCs w:val="26"/>
              </w:rPr>
              <w:t>Сандросян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38A5" w:rsidRDefault="001038A5">
            <w:pPr>
              <w:widowControl/>
              <w:shd w:val="clear" w:color="auto" w:fill="FFFFFF"/>
              <w:snapToGrid w:val="0"/>
              <w:jc w:val="both"/>
            </w:pPr>
            <w:r>
              <w:rPr>
                <w:rFonts w:cs="Times New Roman"/>
                <w:sz w:val="26"/>
                <w:szCs w:val="26"/>
              </w:rPr>
              <w:t>Михайло Артемович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4500"/>
              </w:tabs>
              <w:snapToGrid w:val="0"/>
              <w:spacing w:line="200" w:lineRule="atLeast"/>
              <w:jc w:val="both"/>
            </w:pPr>
            <w:r>
              <w:rPr>
                <w:sz w:val="26"/>
                <w:szCs w:val="26"/>
              </w:rPr>
              <w:t xml:space="preserve">начальник Мелітопольського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highlight w:val="white"/>
              </w:rPr>
              <w:t>районного управління поліції</w:t>
            </w:r>
            <w:r>
              <w:rPr>
                <w:sz w:val="26"/>
                <w:szCs w:val="26"/>
              </w:rPr>
              <w:t xml:space="preserve"> ГУНП в Запорізькій області (за згодою);</w:t>
            </w:r>
          </w:p>
        </w:tc>
      </w:tr>
      <w:tr w:rsidR="001038A5" w:rsidTr="00F05406">
        <w:trPr>
          <w:trHeight w:val="1056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proofErr w:type="spellStart"/>
            <w:r>
              <w:rPr>
                <w:sz w:val="26"/>
                <w:szCs w:val="26"/>
                <w:lang w:bidi="ar-SA"/>
              </w:rPr>
              <w:t>Кучерков</w:t>
            </w:r>
            <w:proofErr w:type="spellEnd"/>
          </w:p>
          <w:p w:rsidR="001038A5" w:rsidRDefault="001038A5">
            <w:pPr>
              <w:snapToGrid w:val="0"/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Дмитро Олександрович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4500"/>
              </w:tabs>
              <w:snapToGrid w:val="0"/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Мелітопольського міськрайонного управління Головного управління ДСНС України у Запорізькій області (за згодою);</w:t>
            </w:r>
          </w:p>
        </w:tc>
      </w:tr>
      <w:tr w:rsidR="001038A5" w:rsidTr="00F05406">
        <w:trPr>
          <w:trHeight w:val="1056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Репашевська</w:t>
            </w:r>
          </w:p>
          <w:p w:rsidR="001038A5" w:rsidRDefault="001038A5">
            <w:pPr>
              <w:spacing w:line="200" w:lineRule="atLeast"/>
            </w:pPr>
            <w:proofErr w:type="spellStart"/>
            <w:r>
              <w:rPr>
                <w:sz w:val="26"/>
                <w:szCs w:val="26"/>
                <w:lang w:val="ru-RU" w:bidi="ar-SA"/>
              </w:rPr>
              <w:t>Вікторія</w:t>
            </w:r>
            <w:proofErr w:type="spellEnd"/>
            <w:r>
              <w:rPr>
                <w:sz w:val="26"/>
                <w:szCs w:val="26"/>
                <w:lang w:val="ru-RU" w:bidi="ar-S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bidi="ar-SA"/>
              </w:rPr>
              <w:t>Дмитрівна</w:t>
            </w:r>
            <w:proofErr w:type="spellEnd"/>
            <w:r>
              <w:rPr>
                <w:sz w:val="26"/>
                <w:szCs w:val="26"/>
                <w:lang w:val="ru-RU" w:bidi="ar-SA"/>
              </w:rPr>
              <w:t xml:space="preserve"> 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4500"/>
              </w:tabs>
              <w:snapToGrid w:val="0"/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відділу капітального будівництва Мелітопольської міської ради Запорізької області, голова комісії з припинення;</w:t>
            </w:r>
          </w:p>
        </w:tc>
      </w:tr>
      <w:tr w:rsidR="001038A5" w:rsidTr="00F05406">
        <w:trPr>
          <w:trHeight w:val="75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 xml:space="preserve">Захарчук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Юрій Вікторович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управління соціально- економічного розвитку міста виконавчого комітету Мелітопольської міської ради Запорізької області;</w:t>
            </w:r>
          </w:p>
        </w:tc>
      </w:tr>
      <w:tr w:rsidR="001038A5" w:rsidTr="00F05406">
        <w:trPr>
          <w:trHeight w:val="63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hd w:val="clear" w:color="auto" w:fill="FFFFFF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4530"/>
              </w:tabs>
              <w:spacing w:line="200" w:lineRule="atLeast"/>
            </w:pPr>
            <w:r>
              <w:t>2                                               Продовження додатка</w:t>
            </w:r>
          </w:p>
        </w:tc>
      </w:tr>
      <w:tr w:rsidR="001038A5" w:rsidTr="00F05406">
        <w:trPr>
          <w:trHeight w:val="1016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hd w:val="clear" w:color="auto" w:fill="FFFFFF"/>
              <w:spacing w:line="200" w:lineRule="atLeast"/>
            </w:pPr>
            <w:r>
              <w:rPr>
                <w:sz w:val="26"/>
                <w:szCs w:val="26"/>
              </w:rPr>
              <w:t>Громико</w:t>
            </w:r>
          </w:p>
          <w:p w:rsidR="001038A5" w:rsidRDefault="001038A5">
            <w:pPr>
              <w:shd w:val="clear" w:color="auto" w:fill="FFFFFF"/>
              <w:spacing w:line="200" w:lineRule="atLeast"/>
            </w:pPr>
            <w:r>
              <w:rPr>
                <w:sz w:val="26"/>
                <w:szCs w:val="26"/>
              </w:rPr>
              <w:t>Олексій Сергійович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4530"/>
              </w:tabs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відділу з благоустрою та екології виконавчого комітету Мелітопольської міської ради Запорізької області;</w:t>
            </w:r>
          </w:p>
        </w:tc>
      </w:tr>
      <w:tr w:rsidR="001038A5" w:rsidTr="00F05406">
        <w:trPr>
          <w:trHeight w:val="1031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hd w:val="clear" w:color="auto" w:fill="FFFFFF"/>
              <w:spacing w:line="200" w:lineRule="atLeast"/>
            </w:pPr>
            <w:proofErr w:type="spellStart"/>
            <w:r>
              <w:rPr>
                <w:spacing w:val="-1"/>
                <w:sz w:val="26"/>
                <w:szCs w:val="26"/>
              </w:rPr>
              <w:t>Магамєтов</w:t>
            </w:r>
            <w:proofErr w:type="spellEnd"/>
          </w:p>
          <w:p w:rsidR="001038A5" w:rsidRDefault="001038A5">
            <w:pPr>
              <w:shd w:val="clear" w:color="auto" w:fill="FFFFFF"/>
              <w:spacing w:line="200" w:lineRule="atLeast"/>
            </w:pPr>
            <w:proofErr w:type="spellStart"/>
            <w:r>
              <w:rPr>
                <w:spacing w:val="-1"/>
                <w:sz w:val="26"/>
                <w:szCs w:val="26"/>
              </w:rPr>
              <w:t>Рустем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"/>
                <w:sz w:val="26"/>
                <w:szCs w:val="26"/>
              </w:rPr>
              <w:t>Саітович</w:t>
            </w:r>
            <w:proofErr w:type="spellEnd"/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КЦТ № 536 м. Мелітополь Запорізької філії ПАТ «Укртелеком» (за згодою);</w:t>
            </w:r>
          </w:p>
        </w:tc>
      </w:tr>
      <w:tr w:rsidR="001038A5" w:rsidTr="00F05406">
        <w:trPr>
          <w:trHeight w:val="874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 xml:space="preserve">Саприкіна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Лариса Олександрівна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відділу охорони здоров’я Мелітопольської міської ради Запорізької області;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proofErr w:type="spellStart"/>
            <w:r>
              <w:rPr>
                <w:sz w:val="26"/>
                <w:szCs w:val="26"/>
              </w:rPr>
              <w:t>Недойнов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Володимир Борисович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Мелітопольського міськрайонного                        району електричних мереж ПАТ “</w:t>
            </w:r>
            <w:proofErr w:type="spellStart"/>
            <w:r>
              <w:rPr>
                <w:sz w:val="26"/>
                <w:szCs w:val="26"/>
              </w:rPr>
              <w:t>Запоріжжяобленерго</w:t>
            </w:r>
            <w:proofErr w:type="spellEnd"/>
            <w:r>
              <w:rPr>
                <w:sz w:val="26"/>
                <w:szCs w:val="26"/>
              </w:rPr>
              <w:t>”  (за згодою);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Донець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Ірина Федорівна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управління соціального захисту населення Мелітопольської міської ради Запорізької області;</w:t>
            </w:r>
          </w:p>
        </w:tc>
      </w:tr>
      <w:tr w:rsidR="001038A5" w:rsidTr="00F05406">
        <w:trPr>
          <w:trHeight w:val="724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 xml:space="preserve">Щербак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Ірина Анатоліївна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управління освіти Мелітопольської міської ради Запорізької області;</w:t>
            </w:r>
          </w:p>
        </w:tc>
      </w:tr>
      <w:tr w:rsidR="001038A5" w:rsidTr="00F05406">
        <w:trPr>
          <w:trHeight w:val="102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  <w:shd w:val="clear" w:color="auto" w:fill="FFFFFF"/>
              </w:rPr>
              <w:t>Кучеркова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  <w:shd w:val="clear" w:color="auto" w:fill="FFFFFF"/>
              </w:rPr>
              <w:t>Галина Анатоліївна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bidi="ar-SA"/>
              </w:rPr>
              <w:t>начальник відділу транспорту та зв'язку виконавчого комітету Мелітопольської міської ради Запорізької області;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 xml:space="preserve">Чабан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Яна Володимирівна</w:t>
            </w:r>
          </w:p>
          <w:p w:rsidR="001038A5" w:rsidRDefault="001038A5">
            <w:pPr>
              <w:spacing w:line="200" w:lineRule="atLeast"/>
              <w:rPr>
                <w:sz w:val="26"/>
                <w:szCs w:val="26"/>
              </w:rPr>
            </w:pPr>
          </w:p>
          <w:p w:rsidR="001038A5" w:rsidRDefault="001038A5">
            <w:pPr>
              <w:spacing w:line="200" w:lineRule="atLeast"/>
              <w:rPr>
                <w:sz w:val="26"/>
                <w:szCs w:val="26"/>
                <w:lang w:val="ru-RU"/>
              </w:rPr>
            </w:pP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  <w:lang w:val="ru-RU"/>
              </w:rPr>
              <w:t xml:space="preserve">Фурсова </w:t>
            </w:r>
          </w:p>
          <w:p w:rsidR="001038A5" w:rsidRDefault="001038A5">
            <w:pPr>
              <w:spacing w:line="200" w:lineRule="atLeast"/>
            </w:pPr>
            <w:proofErr w:type="spellStart"/>
            <w:r>
              <w:rPr>
                <w:sz w:val="26"/>
                <w:szCs w:val="26"/>
                <w:lang w:val="ru-RU"/>
              </w:rPr>
              <w:t>Ірина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Олександрівна</w:t>
            </w:r>
            <w:proofErr w:type="spellEnd"/>
          </w:p>
          <w:p w:rsidR="001038A5" w:rsidRDefault="001038A5">
            <w:pPr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  <w:lang w:val="ru-RU"/>
              </w:rPr>
              <w:t>н</w:t>
            </w:r>
            <w:proofErr w:type="spellStart"/>
            <w:r>
              <w:rPr>
                <w:sz w:val="26"/>
                <w:szCs w:val="26"/>
              </w:rPr>
              <w:t>ачальник</w:t>
            </w:r>
            <w:proofErr w:type="spellEnd"/>
            <w:r>
              <w:rPr>
                <w:sz w:val="26"/>
                <w:szCs w:val="26"/>
              </w:rPr>
              <w:t xml:space="preserve"> фінансового управління Мелітопольської міської ради Запорізької області;</w:t>
            </w:r>
          </w:p>
          <w:p w:rsidR="001038A5" w:rsidRDefault="001038A5">
            <w:pPr>
              <w:spacing w:line="200" w:lineRule="atLeast"/>
              <w:jc w:val="both"/>
              <w:rPr>
                <w:sz w:val="18"/>
                <w:szCs w:val="18"/>
              </w:rPr>
            </w:pPr>
          </w:p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управління з розвитку підприємництва та промисловості виконавчого комітету Мелітопольської міської ради Запорізької області;</w:t>
            </w:r>
          </w:p>
        </w:tc>
      </w:tr>
      <w:tr w:rsidR="001038A5" w:rsidTr="00F05406">
        <w:trPr>
          <w:trHeight w:val="71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proofErr w:type="spellStart"/>
            <w:r>
              <w:rPr>
                <w:sz w:val="26"/>
                <w:szCs w:val="26"/>
              </w:rPr>
              <w:t>Жулінська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Валентина Іванівна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метеорологічної станції міста Мелітополя (за згодою);</w:t>
            </w:r>
          </w:p>
        </w:tc>
      </w:tr>
      <w:tr w:rsidR="001038A5" w:rsidTr="00F05406">
        <w:trPr>
          <w:trHeight w:val="818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Тегімбаєв</w:t>
            </w:r>
            <w:r>
              <w:rPr>
                <w:sz w:val="26"/>
                <w:szCs w:val="26"/>
              </w:rPr>
              <w:tab/>
              <w:t xml:space="preserve">            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Олексій Борисович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начальник управління житлово-комунального господарства Мелітопольської міської ради Запорізької області, голова комісії з припинення;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proofErr w:type="spellStart"/>
            <w:r>
              <w:rPr>
                <w:sz w:val="26"/>
                <w:szCs w:val="26"/>
              </w:rPr>
              <w:t>Сєдік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Петро Павлович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720"/>
              </w:tabs>
              <w:snapToGrid w:val="0"/>
              <w:spacing w:line="200" w:lineRule="atLeast"/>
              <w:jc w:val="both"/>
            </w:pP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uk-UA"/>
              </w:rPr>
              <w:t>інспектор управління з питань надзвичайних ситуацій виконавчого комітету Мелітопольської міської ради Запорізької області;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proofErr w:type="spellStart"/>
            <w:r>
              <w:rPr>
                <w:sz w:val="26"/>
                <w:szCs w:val="26"/>
              </w:rPr>
              <w:t>Угненко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Ольга Анатоліївна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720"/>
              </w:tabs>
              <w:snapToGrid w:val="0"/>
              <w:spacing w:line="200" w:lineRule="atLeast"/>
              <w:jc w:val="both"/>
            </w:pPr>
            <w:r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uk-UA"/>
              </w:rPr>
              <w:t>начальник Мелітопольського міського управління Головного управління Держпродспоживслужби в Запорізькій області (за згодою);</w:t>
            </w:r>
          </w:p>
        </w:tc>
      </w:tr>
      <w:tr w:rsidR="001038A5" w:rsidTr="00F05406">
        <w:trPr>
          <w:trHeight w:val="570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hd w:val="clear" w:color="auto" w:fill="FFFFFF"/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tabs>
                <w:tab w:val="left" w:pos="4530"/>
              </w:tabs>
              <w:spacing w:line="200" w:lineRule="atLeast"/>
            </w:pPr>
            <w:r>
              <w:t>3                                               Продовження додатка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 xml:space="preserve">Скляров </w:t>
            </w:r>
          </w:p>
          <w:p w:rsidR="001038A5" w:rsidRDefault="001038A5">
            <w:pPr>
              <w:spacing w:line="200" w:lineRule="atLeast"/>
            </w:pPr>
            <w:r>
              <w:rPr>
                <w:sz w:val="26"/>
                <w:szCs w:val="26"/>
              </w:rPr>
              <w:t>Роман Васильович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 xml:space="preserve">завідувач ВП </w:t>
            </w:r>
            <w:r>
              <w:rPr>
                <w:rFonts w:eastAsia="Times New Roman" w:cs="Times New Roman"/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Мелітопольський міський відділ ДУ “Запорізький обласний лабораторний центр МОЗ України” (за згодою);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napToGrid w:val="0"/>
              <w:spacing w:line="200" w:lineRule="atLeast"/>
            </w:pPr>
            <w:proofErr w:type="spellStart"/>
            <w:r>
              <w:rPr>
                <w:sz w:val="26"/>
                <w:szCs w:val="26"/>
              </w:rPr>
              <w:t>Корніцька</w:t>
            </w:r>
            <w:proofErr w:type="spellEnd"/>
          </w:p>
          <w:p w:rsidR="001038A5" w:rsidRDefault="001038A5">
            <w:pPr>
              <w:snapToGrid w:val="0"/>
              <w:spacing w:line="200" w:lineRule="atLeast"/>
            </w:pPr>
            <w:r>
              <w:rPr>
                <w:sz w:val="26"/>
                <w:szCs w:val="26"/>
              </w:rPr>
              <w:t>Олена Ярославівна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завідувач сектору по роботі з уповноваженими в мікрорайонах міста виконавчого комітету Мелітопольської міської ради Запорізької області;</w:t>
            </w:r>
          </w:p>
        </w:tc>
      </w:tr>
      <w:tr w:rsidR="001038A5" w:rsidTr="00F05406">
        <w:trPr>
          <w:trHeight w:val="1693"/>
        </w:trPr>
        <w:tc>
          <w:tcPr>
            <w:tcW w:w="4117" w:type="dxa"/>
            <w:shd w:val="clear" w:color="auto" w:fill="auto"/>
          </w:tcPr>
          <w:p w:rsidR="001038A5" w:rsidRDefault="001038A5">
            <w:pPr>
              <w:snapToGrid w:val="0"/>
              <w:spacing w:line="200" w:lineRule="atLeast"/>
            </w:pPr>
            <w:r>
              <w:rPr>
                <w:sz w:val="26"/>
                <w:szCs w:val="26"/>
              </w:rPr>
              <w:t xml:space="preserve">Квач </w:t>
            </w:r>
          </w:p>
          <w:p w:rsidR="001038A5" w:rsidRDefault="001038A5">
            <w:pPr>
              <w:snapToGrid w:val="0"/>
              <w:spacing w:line="200" w:lineRule="atLeast"/>
            </w:pPr>
            <w:r>
              <w:rPr>
                <w:sz w:val="26"/>
                <w:szCs w:val="26"/>
              </w:rPr>
              <w:t>Олег Валентинович</w:t>
            </w:r>
          </w:p>
          <w:p w:rsidR="001038A5" w:rsidRDefault="001038A5">
            <w:pPr>
              <w:snapToGrid w:val="0"/>
              <w:spacing w:line="200" w:lineRule="atLeast"/>
              <w:rPr>
                <w:sz w:val="26"/>
                <w:szCs w:val="26"/>
              </w:rPr>
            </w:pPr>
          </w:p>
          <w:p w:rsidR="001038A5" w:rsidRDefault="001038A5">
            <w:pPr>
              <w:snapToGrid w:val="0"/>
              <w:spacing w:line="200" w:lineRule="atLeast"/>
            </w:pPr>
            <w:r>
              <w:rPr>
                <w:sz w:val="26"/>
                <w:szCs w:val="26"/>
              </w:rPr>
              <w:t xml:space="preserve">Немченко </w:t>
            </w:r>
          </w:p>
          <w:p w:rsidR="001038A5" w:rsidRDefault="001038A5">
            <w:pPr>
              <w:snapToGrid w:val="0"/>
              <w:spacing w:line="200" w:lineRule="atLeast"/>
            </w:pPr>
            <w:r>
              <w:rPr>
                <w:sz w:val="26"/>
                <w:szCs w:val="26"/>
              </w:rPr>
              <w:t>Сергій Миколайович</w:t>
            </w:r>
          </w:p>
          <w:p w:rsidR="001038A5" w:rsidRDefault="001038A5">
            <w:pPr>
              <w:snapToGrid w:val="0"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головний інженер П</w:t>
            </w:r>
            <w:r w:rsidR="00D16A8B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АТ “</w:t>
            </w:r>
            <w:proofErr w:type="spellStart"/>
            <w:r>
              <w:rPr>
                <w:sz w:val="26"/>
                <w:szCs w:val="26"/>
              </w:rPr>
              <w:t>Мелітопольгаз</w:t>
            </w:r>
            <w:proofErr w:type="spellEnd"/>
            <w:r>
              <w:rPr>
                <w:sz w:val="26"/>
                <w:szCs w:val="26"/>
              </w:rPr>
              <w:t>” (за згодою);</w:t>
            </w:r>
          </w:p>
          <w:p w:rsidR="001038A5" w:rsidRDefault="001038A5">
            <w:pPr>
              <w:spacing w:line="200" w:lineRule="atLeast"/>
              <w:jc w:val="both"/>
              <w:rPr>
                <w:sz w:val="26"/>
                <w:szCs w:val="26"/>
              </w:rPr>
            </w:pPr>
          </w:p>
          <w:p w:rsidR="001038A5" w:rsidRDefault="001038A5">
            <w:pPr>
              <w:spacing w:line="200" w:lineRule="atLeast"/>
              <w:jc w:val="both"/>
            </w:pPr>
            <w:r>
              <w:rPr>
                <w:sz w:val="26"/>
                <w:szCs w:val="26"/>
              </w:rPr>
              <w:t>директор КП “Водоканал” Мелітопольської міської ради Запорізької області;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Ялсукова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Олена Олексіївна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директор ТОВ “Тепло-Мелітополь”;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snapToGrid w:val="0"/>
              <w:spacing w:line="200" w:lineRule="atLeast"/>
            </w:pPr>
            <w:proofErr w:type="spellStart"/>
            <w:r>
              <w:rPr>
                <w:sz w:val="26"/>
                <w:szCs w:val="26"/>
              </w:rPr>
              <w:t>Коломоєць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1038A5" w:rsidRDefault="001038A5">
            <w:pPr>
              <w:snapToGrid w:val="0"/>
              <w:spacing w:line="200" w:lineRule="atLeast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Сергій Миколайович</w:t>
            </w:r>
          </w:p>
          <w:p w:rsidR="001038A5" w:rsidRDefault="001038A5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начальник залізничної станції “Мелітополь” (за згодою);</w:t>
            </w: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proofErr w:type="spellStart"/>
            <w:r>
              <w:rPr>
                <w:color w:val="000000"/>
                <w:sz w:val="26"/>
                <w:szCs w:val="26"/>
              </w:rPr>
              <w:t>Соломʼяна</w:t>
            </w:r>
            <w:proofErr w:type="spellEnd"/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Світлана </w:t>
            </w:r>
            <w:proofErr w:type="spellStart"/>
            <w:r>
              <w:rPr>
                <w:color w:val="000000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начальник управління правового забезпечення виконавчого комітету Мелітопольської міської ради Запорізької області;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Мірошниченко 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Юлія Вікторівна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заступник начальника інформаційного відділу виконавчого комітету Мелітопольської міської ради Запорізької області;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38A5" w:rsidTr="00F05406">
        <w:tc>
          <w:tcPr>
            <w:tcW w:w="4117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Овчаренко</w:t>
            </w:r>
          </w:p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Федір Олександрович</w:t>
            </w:r>
          </w:p>
        </w:tc>
        <w:tc>
          <w:tcPr>
            <w:tcW w:w="5558" w:type="dxa"/>
            <w:shd w:val="clear" w:color="auto" w:fill="auto"/>
          </w:tcPr>
          <w:p w:rsidR="001038A5" w:rsidRDefault="001038A5">
            <w:pPr>
              <w:pStyle w:val="a8"/>
              <w:snapToGrid w:val="0"/>
              <w:spacing w:line="200" w:lineRule="atLeast"/>
              <w:jc w:val="both"/>
            </w:pPr>
            <w:r>
              <w:rPr>
                <w:color w:val="000000"/>
                <w:sz w:val="26"/>
                <w:szCs w:val="26"/>
              </w:rPr>
              <w:t>начальник організаційного відділу   виконавчого комітету Мелітопольської міської ради Запорізької області.</w:t>
            </w:r>
          </w:p>
        </w:tc>
      </w:tr>
    </w:tbl>
    <w:p w:rsidR="001038A5" w:rsidRDefault="001038A5">
      <w:pPr>
        <w:spacing w:line="200" w:lineRule="atLeast"/>
        <w:jc w:val="both"/>
        <w:rPr>
          <w:sz w:val="26"/>
          <w:szCs w:val="26"/>
        </w:rPr>
      </w:pPr>
    </w:p>
    <w:p w:rsidR="001038A5" w:rsidRDefault="001038A5">
      <w:pPr>
        <w:spacing w:line="200" w:lineRule="atLeast"/>
        <w:jc w:val="both"/>
        <w:rPr>
          <w:sz w:val="26"/>
          <w:szCs w:val="26"/>
        </w:rPr>
      </w:pPr>
    </w:p>
    <w:p w:rsidR="001038A5" w:rsidRDefault="001038A5">
      <w:pPr>
        <w:jc w:val="both"/>
      </w:pPr>
      <w:r>
        <w:rPr>
          <w:sz w:val="26"/>
          <w:szCs w:val="26"/>
        </w:rPr>
        <w:t xml:space="preserve">Начальник управління з питань </w:t>
      </w:r>
    </w:p>
    <w:p w:rsidR="001038A5" w:rsidRDefault="001038A5">
      <w:pPr>
        <w:jc w:val="both"/>
      </w:pPr>
      <w:r>
        <w:rPr>
          <w:sz w:val="26"/>
          <w:szCs w:val="26"/>
        </w:rPr>
        <w:t xml:space="preserve">надзвичайних ситуацій виконавчого </w:t>
      </w:r>
    </w:p>
    <w:p w:rsidR="001038A5" w:rsidRDefault="001038A5">
      <w:pPr>
        <w:jc w:val="both"/>
      </w:pPr>
      <w:r>
        <w:rPr>
          <w:sz w:val="26"/>
          <w:szCs w:val="26"/>
        </w:rPr>
        <w:t xml:space="preserve">комітету Мелітопольської міської </w:t>
      </w:r>
    </w:p>
    <w:p w:rsidR="001038A5" w:rsidRDefault="001038A5">
      <w:pPr>
        <w:jc w:val="both"/>
      </w:pPr>
      <w:r>
        <w:rPr>
          <w:sz w:val="26"/>
          <w:szCs w:val="26"/>
        </w:rPr>
        <w:t>ради Запорізької області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Катерина ЛОМНИЦЬКА</w:t>
      </w:r>
    </w:p>
    <w:p w:rsidR="001038A5" w:rsidRDefault="001038A5">
      <w:pPr>
        <w:jc w:val="center"/>
        <w:rPr>
          <w:sz w:val="28"/>
          <w:szCs w:val="28"/>
        </w:rPr>
      </w:pPr>
    </w:p>
    <w:p w:rsidR="001038A5" w:rsidRDefault="001038A5">
      <w:pPr>
        <w:jc w:val="center"/>
        <w:rPr>
          <w:sz w:val="28"/>
          <w:szCs w:val="28"/>
        </w:rPr>
      </w:pPr>
    </w:p>
    <w:p w:rsidR="001038A5" w:rsidRDefault="001038A5">
      <w:pPr>
        <w:jc w:val="center"/>
        <w:rPr>
          <w:sz w:val="28"/>
          <w:szCs w:val="28"/>
        </w:rPr>
      </w:pPr>
    </w:p>
    <w:p w:rsidR="001038A5" w:rsidRDefault="001038A5">
      <w:pPr>
        <w:jc w:val="center"/>
        <w:rPr>
          <w:sz w:val="28"/>
          <w:szCs w:val="28"/>
        </w:rPr>
      </w:pPr>
    </w:p>
    <w:p w:rsidR="001038A5" w:rsidRPr="00D16A8B" w:rsidRDefault="001038A5">
      <w:pPr>
        <w:jc w:val="center"/>
        <w:rPr>
          <w:sz w:val="28"/>
          <w:szCs w:val="28"/>
          <w:lang w:val="ru-RU"/>
        </w:rPr>
      </w:pPr>
    </w:p>
    <w:p w:rsidR="00F05406" w:rsidRPr="00D16A8B" w:rsidRDefault="00F05406">
      <w:pPr>
        <w:jc w:val="center"/>
        <w:rPr>
          <w:sz w:val="28"/>
          <w:szCs w:val="28"/>
          <w:lang w:val="ru-RU"/>
        </w:rPr>
      </w:pPr>
    </w:p>
    <w:sectPr w:rsidR="00F05406" w:rsidRPr="00D16A8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06"/>
    <w:rsid w:val="001038A5"/>
    <w:rsid w:val="001417C3"/>
    <w:rsid w:val="004A2FDA"/>
    <w:rsid w:val="00D16A8B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24605"/>
  <w15:chartTrackingRefBased/>
  <w15:docId w15:val="{FFA238DB-3A9C-4CB4-8574-3F4B608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rvts9">
    <w:name w:val="rvts9"/>
    <w:basedOn w:val="10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Body Text Indent"/>
    <w:basedOn w:val="a"/>
    <w:pPr>
      <w:ind w:firstLine="708"/>
    </w:pPr>
    <w:rPr>
      <w:sz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cp:lastPrinted>2020-12-23T09:30:00Z</cp:lastPrinted>
  <dcterms:created xsi:type="dcterms:W3CDTF">2021-03-03T06:46:00Z</dcterms:created>
  <dcterms:modified xsi:type="dcterms:W3CDTF">2021-04-02T09:43:00Z</dcterms:modified>
</cp:coreProperties>
</file>